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81" w:rsidRPr="00E63F77" w:rsidRDefault="00BB12E4" w:rsidP="00BB12E4">
      <w:pPr>
        <w:rPr>
          <w:rFonts w:ascii="Times New Roman" w:eastAsia="標楷體" w:hAnsi="Times New Roman" w:cs="Times New Roman"/>
          <w:b/>
          <w:szCs w:val="24"/>
          <w:highlight w:val="yellow"/>
        </w:rPr>
      </w:pPr>
      <w:r w:rsidRPr="00E63F77">
        <w:rPr>
          <w:rFonts w:ascii="Times New Roman" w:eastAsia="標楷體" w:hAnsi="Times New Roman" w:cs="Times New Roman"/>
          <w:b/>
          <w:szCs w:val="24"/>
        </w:rPr>
        <w:t>【新聞稿】</w:t>
      </w:r>
    </w:p>
    <w:p w:rsidR="001366BA" w:rsidRPr="00E63F77" w:rsidRDefault="004F10B2" w:rsidP="003F2CE0">
      <w:pPr>
        <w:jc w:val="right"/>
        <w:rPr>
          <w:rFonts w:ascii="Times New Roman" w:eastAsia="標楷體" w:hAnsi="Times New Roman" w:cs="Times New Roman"/>
          <w:b/>
          <w:szCs w:val="24"/>
        </w:rPr>
      </w:pPr>
      <w:r w:rsidRPr="00E63F77">
        <w:rPr>
          <w:rFonts w:ascii="Times New Roman" w:eastAsia="標楷體" w:hAnsi="Times New Roman" w:cs="Times New Roman"/>
        </w:rPr>
        <w:t>發稿日期</w:t>
      </w:r>
      <w:r w:rsidRPr="00E63F77">
        <w:rPr>
          <w:rFonts w:ascii="Times New Roman" w:eastAsia="標楷體" w:hAnsi="Times New Roman" w:cs="Times New Roman"/>
        </w:rPr>
        <w:t>107</w:t>
      </w:r>
      <w:r w:rsidRPr="00E63F77">
        <w:rPr>
          <w:rFonts w:ascii="Times New Roman" w:eastAsia="標楷體" w:hAnsi="Times New Roman" w:cs="Times New Roman"/>
        </w:rPr>
        <w:t>年</w:t>
      </w:r>
      <w:r w:rsidR="00A22470" w:rsidRPr="00E63F77">
        <w:rPr>
          <w:rFonts w:ascii="Times New Roman" w:eastAsia="標楷體" w:hAnsi="Times New Roman" w:cs="Times New Roman"/>
        </w:rPr>
        <w:t>10</w:t>
      </w:r>
      <w:r w:rsidRPr="00E63F77">
        <w:rPr>
          <w:rFonts w:ascii="Times New Roman" w:eastAsia="標楷體" w:hAnsi="Times New Roman" w:cs="Times New Roman"/>
        </w:rPr>
        <w:t>月</w:t>
      </w:r>
      <w:r w:rsidR="00A22470" w:rsidRPr="00E63F77">
        <w:rPr>
          <w:rFonts w:ascii="Times New Roman" w:eastAsia="標楷體" w:hAnsi="Times New Roman" w:cs="Times New Roman"/>
        </w:rPr>
        <w:t>26</w:t>
      </w:r>
      <w:r w:rsidRPr="00E63F77">
        <w:rPr>
          <w:rFonts w:ascii="Times New Roman" w:eastAsia="標楷體" w:hAnsi="Times New Roman" w:cs="Times New Roman"/>
        </w:rPr>
        <w:t>日</w:t>
      </w:r>
    </w:p>
    <w:p w:rsidR="00FB7572" w:rsidRPr="00E63F77" w:rsidRDefault="00E40408" w:rsidP="00FB7572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E63F77">
        <w:rPr>
          <w:rFonts w:ascii="Times New Roman" w:eastAsia="標楷體" w:hAnsi="Times New Roman" w:cs="Times New Roman"/>
          <w:b/>
          <w:sz w:val="28"/>
          <w:szCs w:val="32"/>
        </w:rPr>
        <w:t>新北</w:t>
      </w:r>
      <w:r w:rsidR="00FB7572" w:rsidRPr="00E63F77">
        <w:rPr>
          <w:rFonts w:ascii="Times New Roman" w:eastAsia="標楷體" w:hAnsi="Times New Roman" w:cs="Times New Roman"/>
          <w:b/>
          <w:sz w:val="28"/>
          <w:szCs w:val="32"/>
        </w:rPr>
        <w:t>全球跨境電子商務擴展計畫</w:t>
      </w:r>
      <w:r w:rsidR="00306445" w:rsidRPr="00E63F77">
        <w:rPr>
          <w:rFonts w:ascii="Times New Roman" w:eastAsia="標楷體" w:hAnsi="Times New Roman" w:cs="Times New Roman"/>
          <w:b/>
          <w:sz w:val="28"/>
          <w:szCs w:val="32"/>
        </w:rPr>
        <w:t xml:space="preserve">　成績</w:t>
      </w:r>
      <w:r w:rsidR="000E256F" w:rsidRPr="00E63F77">
        <w:rPr>
          <w:rFonts w:ascii="Times New Roman" w:eastAsia="標楷體" w:hAnsi="Times New Roman" w:cs="Times New Roman"/>
          <w:b/>
          <w:sz w:val="28"/>
          <w:szCs w:val="32"/>
        </w:rPr>
        <w:t>斐然</w:t>
      </w:r>
      <w:r w:rsidR="0003358D" w:rsidRPr="00E63F77">
        <w:rPr>
          <w:rFonts w:ascii="Times New Roman" w:eastAsia="標楷體" w:hAnsi="Times New Roman" w:cs="Times New Roman"/>
          <w:b/>
          <w:sz w:val="28"/>
          <w:szCs w:val="32"/>
        </w:rPr>
        <w:t>打響</w:t>
      </w:r>
      <w:r w:rsidR="00306445" w:rsidRPr="00E63F77">
        <w:rPr>
          <w:rFonts w:ascii="Times New Roman" w:eastAsia="標楷體" w:hAnsi="Times New Roman" w:cs="Times New Roman"/>
          <w:b/>
          <w:sz w:val="28"/>
          <w:szCs w:val="32"/>
        </w:rPr>
        <w:t>電商新首都</w:t>
      </w:r>
      <w:r w:rsidR="0003358D" w:rsidRPr="00E63F77">
        <w:rPr>
          <w:rFonts w:ascii="Times New Roman" w:eastAsia="標楷體" w:hAnsi="Times New Roman" w:cs="Times New Roman"/>
          <w:b/>
          <w:sz w:val="28"/>
          <w:szCs w:val="32"/>
        </w:rPr>
        <w:t>稱號</w:t>
      </w:r>
    </w:p>
    <w:p w:rsidR="00A22470" w:rsidRPr="00E63F77" w:rsidRDefault="00306445" w:rsidP="00FB7572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E63F77">
        <w:rPr>
          <w:rFonts w:ascii="Times New Roman" w:eastAsia="標楷體" w:hAnsi="Times New Roman" w:cs="Times New Roman"/>
          <w:b/>
          <w:sz w:val="28"/>
          <w:szCs w:val="32"/>
        </w:rPr>
        <w:t>企業</w:t>
      </w:r>
      <w:r w:rsidR="00FB7572" w:rsidRPr="00E63F77">
        <w:rPr>
          <w:rFonts w:ascii="Times New Roman" w:eastAsia="標楷體" w:hAnsi="Times New Roman" w:cs="Times New Roman"/>
          <w:b/>
          <w:sz w:val="28"/>
          <w:szCs w:val="32"/>
        </w:rPr>
        <w:t>鐵軍</w:t>
      </w:r>
      <w:r w:rsidR="00027E40" w:rsidRPr="00E63F77">
        <w:rPr>
          <w:rFonts w:ascii="Times New Roman" w:eastAsia="標楷體" w:hAnsi="Times New Roman" w:cs="Times New Roman"/>
          <w:b/>
          <w:sz w:val="28"/>
          <w:szCs w:val="32"/>
        </w:rPr>
        <w:t>3</w:t>
      </w:r>
      <w:r w:rsidR="007E408B" w:rsidRPr="00E63F77">
        <w:rPr>
          <w:rFonts w:ascii="Times New Roman" w:eastAsia="標楷體" w:hAnsi="Times New Roman" w:cs="Times New Roman"/>
          <w:b/>
          <w:sz w:val="28"/>
          <w:szCs w:val="32"/>
        </w:rPr>
        <w:t>個月訂</w:t>
      </w:r>
      <w:r w:rsidR="007E408B" w:rsidRPr="00956495">
        <w:rPr>
          <w:rFonts w:ascii="Times New Roman" w:eastAsia="標楷體" w:hAnsi="Times New Roman" w:cs="Times New Roman"/>
          <w:b/>
          <w:sz w:val="28"/>
          <w:szCs w:val="32"/>
        </w:rPr>
        <w:t>單超過</w:t>
      </w:r>
      <w:r w:rsidR="00216CDD" w:rsidRPr="00956495">
        <w:rPr>
          <w:rFonts w:ascii="Times New Roman" w:eastAsia="標楷體" w:hAnsi="Times New Roman" w:cs="Times New Roman"/>
          <w:b/>
          <w:sz w:val="28"/>
          <w:szCs w:val="32"/>
        </w:rPr>
        <w:t>3</w:t>
      </w:r>
      <w:r w:rsidR="00027E40" w:rsidRPr="00956495">
        <w:rPr>
          <w:rFonts w:ascii="Times New Roman" w:eastAsia="標楷體" w:hAnsi="Times New Roman" w:cs="Times New Roman"/>
          <w:b/>
          <w:sz w:val="28"/>
          <w:szCs w:val="32"/>
        </w:rPr>
        <w:t>00</w:t>
      </w:r>
      <w:r w:rsidR="007E408B" w:rsidRPr="00956495">
        <w:rPr>
          <w:rFonts w:ascii="Times New Roman" w:eastAsia="標楷體" w:hAnsi="Times New Roman" w:cs="Times New Roman"/>
          <w:b/>
          <w:sz w:val="28"/>
          <w:szCs w:val="32"/>
        </w:rPr>
        <w:t>萬</w:t>
      </w:r>
      <w:r w:rsidR="00FB7572" w:rsidRPr="00956495">
        <w:rPr>
          <w:rFonts w:ascii="Times New Roman" w:eastAsia="標楷體" w:hAnsi="Times New Roman" w:cs="Times New Roman"/>
          <w:b/>
          <w:sz w:val="28"/>
          <w:szCs w:val="32"/>
        </w:rPr>
        <w:t xml:space="preserve">　</w:t>
      </w:r>
      <w:r w:rsidRPr="00956495">
        <w:rPr>
          <w:rFonts w:ascii="Times New Roman" w:eastAsia="標楷體" w:hAnsi="Times New Roman" w:cs="Times New Roman"/>
          <w:b/>
          <w:sz w:val="28"/>
          <w:szCs w:val="32"/>
        </w:rPr>
        <w:t>校園</w:t>
      </w:r>
      <w:r w:rsidR="00FB7572" w:rsidRPr="00956495">
        <w:rPr>
          <w:rFonts w:ascii="Times New Roman" w:eastAsia="標楷體" w:hAnsi="Times New Roman" w:cs="Times New Roman"/>
          <w:b/>
          <w:sz w:val="28"/>
          <w:szCs w:val="32"/>
        </w:rPr>
        <w:t>尖兵</w:t>
      </w:r>
      <w:r w:rsidR="0008029D" w:rsidRPr="00956495">
        <w:rPr>
          <w:rFonts w:ascii="Times New Roman" w:eastAsia="標楷體" w:hAnsi="Times New Roman" w:cs="Times New Roman"/>
          <w:b/>
          <w:sz w:val="28"/>
          <w:szCs w:val="32"/>
        </w:rPr>
        <w:t>助</w:t>
      </w:r>
      <w:r w:rsidR="0008029D" w:rsidRPr="00E63F77">
        <w:rPr>
          <w:rFonts w:ascii="Times New Roman" w:eastAsia="標楷體" w:hAnsi="Times New Roman" w:cs="Times New Roman"/>
          <w:b/>
          <w:sz w:val="28"/>
          <w:szCs w:val="32"/>
        </w:rPr>
        <w:t>攻</w:t>
      </w:r>
      <w:r w:rsidRPr="00E63F77">
        <w:rPr>
          <w:rFonts w:ascii="Times New Roman" w:eastAsia="標楷體" w:hAnsi="Times New Roman" w:cs="Times New Roman"/>
          <w:b/>
          <w:sz w:val="28"/>
          <w:szCs w:val="32"/>
        </w:rPr>
        <w:t>200</w:t>
      </w:r>
      <w:r w:rsidRPr="00E63F77">
        <w:rPr>
          <w:rFonts w:ascii="Times New Roman" w:eastAsia="標楷體" w:hAnsi="Times New Roman" w:cs="Times New Roman"/>
          <w:b/>
          <w:sz w:val="28"/>
          <w:szCs w:val="32"/>
        </w:rPr>
        <w:t>萬</w:t>
      </w:r>
      <w:r w:rsidR="0008029D" w:rsidRPr="00E63F77">
        <w:rPr>
          <w:rFonts w:ascii="Times New Roman" w:eastAsia="標楷體" w:hAnsi="Times New Roman" w:cs="Times New Roman"/>
          <w:b/>
          <w:sz w:val="28"/>
          <w:szCs w:val="32"/>
        </w:rPr>
        <w:t>交易額</w:t>
      </w:r>
    </w:p>
    <w:p w:rsidR="008B495E" w:rsidRPr="00E63F77" w:rsidRDefault="008B495E" w:rsidP="002170C3">
      <w:pPr>
        <w:jc w:val="both"/>
        <w:rPr>
          <w:rFonts w:ascii="Times New Roman" w:eastAsia="標楷體" w:hAnsi="Times New Roman" w:cs="Times New Roman"/>
        </w:rPr>
      </w:pPr>
    </w:p>
    <w:p w:rsidR="00027E40" w:rsidRPr="00E63F77" w:rsidRDefault="00181342" w:rsidP="0011784C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E63F77">
        <w:rPr>
          <w:rFonts w:ascii="Times New Roman" w:eastAsia="標楷體" w:hAnsi="Times New Roman" w:cs="Times New Roman"/>
        </w:rPr>
        <w:t>【新北市訊】</w:t>
      </w:r>
      <w:r w:rsidR="000E256F" w:rsidRPr="00E63F77">
        <w:rPr>
          <w:rFonts w:ascii="Times New Roman" w:eastAsia="標楷體" w:hAnsi="Times New Roman" w:cs="Times New Roman"/>
        </w:rPr>
        <w:t>因應數位經濟浪潮與全球跨境電商蓬勃發展，</w:t>
      </w:r>
      <w:r w:rsidR="002827CE" w:rsidRPr="00E63F77">
        <w:rPr>
          <w:rFonts w:ascii="Times New Roman" w:eastAsia="標楷體" w:hAnsi="Times New Roman" w:cs="Times New Roman"/>
        </w:rPr>
        <w:t>為</w:t>
      </w:r>
      <w:r w:rsidR="0008029D" w:rsidRPr="00E63F77">
        <w:rPr>
          <w:rFonts w:ascii="Times New Roman" w:eastAsia="標楷體" w:hAnsi="Times New Roman" w:cs="Times New Roman"/>
        </w:rPr>
        <w:t>新北市企業轉型升級掌握海外商機，新北市政府</w:t>
      </w:r>
      <w:r w:rsidR="00A865AD" w:rsidRPr="00E63F77">
        <w:rPr>
          <w:rFonts w:ascii="Times New Roman" w:eastAsia="標楷體" w:hAnsi="Times New Roman" w:cs="Times New Roman"/>
        </w:rPr>
        <w:t>設立「新北新外貿　電商新首都」市政目標，</w:t>
      </w:r>
      <w:r w:rsidR="00796FD0" w:rsidRPr="00E63F77">
        <w:rPr>
          <w:rFonts w:ascii="Times New Roman" w:eastAsia="標楷體" w:hAnsi="Times New Roman" w:cs="Times New Roman"/>
        </w:rPr>
        <w:t>今（</w:t>
      </w:r>
      <w:r w:rsidR="00796FD0" w:rsidRPr="00E63F77">
        <w:rPr>
          <w:rFonts w:ascii="Times New Roman" w:eastAsia="標楷體" w:hAnsi="Times New Roman" w:cs="Times New Roman"/>
        </w:rPr>
        <w:t>107</w:t>
      </w:r>
      <w:r w:rsidR="00796FD0" w:rsidRPr="00E63F77">
        <w:rPr>
          <w:rFonts w:ascii="Times New Roman" w:eastAsia="標楷體" w:hAnsi="Times New Roman" w:cs="Times New Roman"/>
        </w:rPr>
        <w:t>）年</w:t>
      </w:r>
      <w:r w:rsidR="00796FD0" w:rsidRPr="00E63F77">
        <w:rPr>
          <w:rFonts w:ascii="Times New Roman" w:eastAsia="標楷體" w:hAnsi="Times New Roman" w:cs="Times New Roman"/>
        </w:rPr>
        <w:t>7</w:t>
      </w:r>
      <w:r w:rsidR="00796FD0" w:rsidRPr="00E63F77">
        <w:rPr>
          <w:rFonts w:ascii="Times New Roman" w:eastAsia="標楷體" w:hAnsi="Times New Roman" w:cs="Times New Roman"/>
        </w:rPr>
        <w:t>月啟動「新北市全球跨境電子商務擴展計畫」，</w:t>
      </w:r>
      <w:r w:rsidR="005B6326" w:rsidRPr="00E63F77">
        <w:rPr>
          <w:rFonts w:ascii="Times New Roman" w:eastAsia="標楷體" w:hAnsi="Times New Roman" w:cs="Times New Roman"/>
        </w:rPr>
        <w:t>攜手電商平台、跨境電商專家、大專院校與新北市企業</w:t>
      </w:r>
      <w:r w:rsidR="00E02777" w:rsidRPr="00E63F77">
        <w:rPr>
          <w:rFonts w:ascii="Times New Roman" w:eastAsia="標楷體" w:hAnsi="Times New Roman" w:cs="Times New Roman"/>
        </w:rPr>
        <w:t>，</w:t>
      </w:r>
      <w:r w:rsidR="002827CE" w:rsidRPr="00E63F77">
        <w:rPr>
          <w:rFonts w:ascii="Times New Roman" w:eastAsia="標楷體" w:hAnsi="Times New Roman" w:cs="Times New Roman"/>
        </w:rPr>
        <w:t>活絡台灣製造（</w:t>
      </w:r>
      <w:r w:rsidR="002827CE" w:rsidRPr="00E63F77">
        <w:rPr>
          <w:rFonts w:ascii="Times New Roman" w:eastAsia="標楷體" w:hAnsi="Times New Roman" w:cs="Times New Roman"/>
        </w:rPr>
        <w:t>MIT</w:t>
      </w:r>
      <w:r w:rsidR="002827CE" w:rsidRPr="00E63F77">
        <w:rPr>
          <w:rFonts w:ascii="Times New Roman" w:eastAsia="標楷體" w:hAnsi="Times New Roman" w:cs="Times New Roman"/>
        </w:rPr>
        <w:t>）銷往全球</w:t>
      </w:r>
      <w:r w:rsidR="00595C02" w:rsidRPr="00E63F77">
        <w:rPr>
          <w:rFonts w:ascii="Times New Roman" w:eastAsia="標楷體" w:hAnsi="Times New Roman" w:cs="Times New Roman"/>
        </w:rPr>
        <w:t>市場</w:t>
      </w:r>
      <w:r w:rsidR="002827CE" w:rsidRPr="00E63F77">
        <w:rPr>
          <w:rFonts w:ascii="Times New Roman" w:eastAsia="標楷體" w:hAnsi="Times New Roman" w:cs="Times New Roman"/>
        </w:rPr>
        <w:t>之動能。新北市政府</w:t>
      </w:r>
      <w:r w:rsidR="0008029D" w:rsidRPr="00E63F77">
        <w:rPr>
          <w:rFonts w:ascii="Times New Roman" w:eastAsia="標楷體" w:hAnsi="Times New Roman" w:cs="Times New Roman"/>
        </w:rPr>
        <w:t>今（</w:t>
      </w:r>
      <w:r w:rsidR="0008029D" w:rsidRPr="00E63F77">
        <w:rPr>
          <w:rFonts w:ascii="Times New Roman" w:eastAsia="標楷體" w:hAnsi="Times New Roman" w:cs="Times New Roman"/>
        </w:rPr>
        <w:t>26</w:t>
      </w:r>
      <w:r w:rsidR="0008029D" w:rsidRPr="00E63F77">
        <w:rPr>
          <w:rFonts w:ascii="Times New Roman" w:eastAsia="標楷體" w:hAnsi="Times New Roman" w:cs="Times New Roman"/>
        </w:rPr>
        <w:t>）日舉辦「全球電商市場開拓成果發表會」</w:t>
      </w:r>
      <w:r w:rsidR="002827CE" w:rsidRPr="00E63F77">
        <w:rPr>
          <w:rFonts w:ascii="Times New Roman" w:eastAsia="標楷體" w:hAnsi="Times New Roman" w:cs="Times New Roman"/>
        </w:rPr>
        <w:t>暨「挖掘潛能　制霸歐美」專題演講</w:t>
      </w:r>
      <w:r w:rsidR="0008029D" w:rsidRPr="00E63F77">
        <w:rPr>
          <w:rFonts w:ascii="Times New Roman" w:eastAsia="標楷體" w:hAnsi="Times New Roman" w:cs="Times New Roman"/>
        </w:rPr>
        <w:t>，</w:t>
      </w:r>
      <w:r w:rsidR="002827CE" w:rsidRPr="00E63F77">
        <w:rPr>
          <w:rFonts w:ascii="Times New Roman" w:eastAsia="標楷體" w:hAnsi="Times New Roman" w:cs="Times New Roman"/>
        </w:rPr>
        <w:t>現場座無虛席。</w:t>
      </w:r>
    </w:p>
    <w:p w:rsidR="0011784C" w:rsidRDefault="00C74332" w:rsidP="0011784C">
      <w:pPr>
        <w:spacing w:beforeLines="50" w:before="180" w:afterLines="50" w:after="18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　</w:t>
      </w:r>
      <w:bookmarkStart w:id="0" w:name="_GoBack"/>
      <w:bookmarkEnd w:id="0"/>
      <w:r w:rsidR="0011784C" w:rsidRPr="0011784C">
        <w:rPr>
          <w:rFonts w:ascii="Times New Roman" w:eastAsia="標楷體" w:hAnsi="Times New Roman" w:cs="Times New Roman"/>
        </w:rPr>
        <w:t>新北市長朱立倫表示，</w:t>
      </w:r>
      <w:r w:rsidR="0011784C" w:rsidRPr="0011784C">
        <w:rPr>
          <w:rFonts w:ascii="Times New Roman" w:eastAsia="標楷體" w:hAnsi="Times New Roman" w:cs="Times New Roman" w:hint="eastAsia"/>
        </w:rPr>
        <w:t>新北市政府推出「新北新電商</w:t>
      </w:r>
      <w:r w:rsidR="0011784C" w:rsidRPr="0011784C">
        <w:rPr>
          <w:rFonts w:ascii="Times New Roman" w:eastAsia="標楷體" w:hAnsi="Times New Roman" w:cs="Times New Roman" w:hint="eastAsia"/>
        </w:rPr>
        <w:t>X</w:t>
      </w:r>
      <w:r w:rsidR="0011784C" w:rsidRPr="0011784C">
        <w:rPr>
          <w:rFonts w:ascii="Times New Roman" w:eastAsia="標楷體" w:hAnsi="Times New Roman" w:cs="Times New Roman" w:hint="eastAsia"/>
        </w:rPr>
        <w:t>電商新外貿」產業政策，透過邀集本市</w:t>
      </w:r>
      <w:r w:rsidR="0011784C" w:rsidRPr="0011784C">
        <w:rPr>
          <w:rFonts w:ascii="Times New Roman" w:eastAsia="標楷體" w:hAnsi="Times New Roman" w:cs="Times New Roman" w:hint="eastAsia"/>
        </w:rPr>
        <w:t>23</w:t>
      </w:r>
      <w:r w:rsidR="0011784C" w:rsidRPr="0011784C">
        <w:rPr>
          <w:rFonts w:ascii="Times New Roman" w:eastAsia="標楷體" w:hAnsi="Times New Roman" w:cs="Times New Roman" w:hint="eastAsia"/>
        </w:rPr>
        <w:t>家企業共</w:t>
      </w:r>
      <w:r w:rsidR="0011784C" w:rsidRPr="0011784C">
        <w:rPr>
          <w:rFonts w:ascii="Times New Roman" w:eastAsia="標楷體" w:hAnsi="Times New Roman" w:cs="Times New Roman" w:hint="eastAsia"/>
        </w:rPr>
        <w:t>37</w:t>
      </w:r>
      <w:r w:rsidR="0011784C" w:rsidRPr="0011784C">
        <w:rPr>
          <w:rFonts w:ascii="Times New Roman" w:eastAsia="標楷體" w:hAnsi="Times New Roman" w:cs="Times New Roman" w:hint="eastAsia"/>
        </w:rPr>
        <w:t>名學員開設新北電商鐵軍培訓營「企業培訓」、集合本市境內致理科技大學、醒吾科技大學、輔仁大學、真理大學、景文科技大學以及聖約翰科技大學等</w:t>
      </w:r>
      <w:r w:rsidR="0011784C" w:rsidRPr="0011784C">
        <w:rPr>
          <w:rFonts w:ascii="Times New Roman" w:eastAsia="標楷體" w:hAnsi="Times New Roman" w:cs="Times New Roman" w:hint="eastAsia"/>
        </w:rPr>
        <w:t>6</w:t>
      </w:r>
      <w:r w:rsidR="0011784C" w:rsidRPr="0011784C">
        <w:rPr>
          <w:rFonts w:ascii="Times New Roman" w:eastAsia="標楷體" w:hAnsi="Times New Roman" w:cs="Times New Roman" w:hint="eastAsia"/>
        </w:rPr>
        <w:t>所大專院校之</w:t>
      </w:r>
      <w:r w:rsidR="0011784C" w:rsidRPr="0011784C">
        <w:rPr>
          <w:rFonts w:ascii="Times New Roman" w:eastAsia="標楷體" w:hAnsi="Times New Roman" w:cs="Times New Roman" w:hint="eastAsia"/>
        </w:rPr>
        <w:t>120</w:t>
      </w:r>
      <w:r w:rsidR="0011784C" w:rsidRPr="0011784C">
        <w:rPr>
          <w:rFonts w:ascii="Times New Roman" w:eastAsia="標楷體" w:hAnsi="Times New Roman" w:cs="Times New Roman" w:hint="eastAsia"/>
        </w:rPr>
        <w:t>名校園尖兵新北電商大學「產學合作」，以及「新北社企．電商基地」，提供免費空間場域、電商工具應用、高品質直播設備、專業課程培育、業師陪伴輔導及鏈結業界資源等</w:t>
      </w:r>
      <w:r w:rsidR="0011784C" w:rsidRPr="0011784C">
        <w:rPr>
          <w:rFonts w:ascii="Times New Roman" w:eastAsia="標楷體" w:hAnsi="Times New Roman" w:cs="Times New Roman" w:hint="eastAsia"/>
        </w:rPr>
        <w:t>6</w:t>
      </w:r>
      <w:r w:rsidR="0011784C" w:rsidRPr="0011784C">
        <w:rPr>
          <w:rFonts w:ascii="Times New Roman" w:eastAsia="標楷體" w:hAnsi="Times New Roman" w:cs="Times New Roman" w:hint="eastAsia"/>
        </w:rPr>
        <w:t>大服務和「跨境電商產業服務團」行走工業區的「基地回訓」，等策略厚植企業電商技能和基礎，最後搭配啟動中國大陸、東協、日本等歐美</w:t>
      </w:r>
      <w:r w:rsidR="0011784C" w:rsidRPr="0011784C">
        <w:rPr>
          <w:rFonts w:ascii="Times New Roman" w:eastAsia="標楷體" w:hAnsi="Times New Roman" w:cs="Times New Roman" w:hint="eastAsia"/>
        </w:rPr>
        <w:t>4</w:t>
      </w:r>
      <w:r w:rsidR="0011784C" w:rsidRPr="0011784C">
        <w:rPr>
          <w:rFonts w:ascii="Times New Roman" w:eastAsia="標楷體" w:hAnsi="Times New Roman" w:cs="Times New Roman" w:hint="eastAsia"/>
        </w:rPr>
        <w:t>大市場跨境電商專題演講暨媒合會「市場媒合」，協助企業將電商培育技能運用於實務上，透過今年度「企業培訓」、「產學合作」、「基地回訓」以及「市場媒合」等四大策略打造全方位電商服務網，帶動境內企業升級轉型，進而打造</w:t>
      </w:r>
      <w:r w:rsidR="0011784C" w:rsidRPr="0011784C">
        <w:rPr>
          <w:rFonts w:ascii="Times New Roman" w:eastAsia="標楷體" w:hAnsi="Times New Roman" w:cs="Times New Roman"/>
        </w:rPr>
        <w:t>新北成為台灣的「電商之都」。</w:t>
      </w:r>
    </w:p>
    <w:p w:rsidR="00080276" w:rsidRPr="00E63F77" w:rsidRDefault="00080276" w:rsidP="0011784C">
      <w:pPr>
        <w:spacing w:beforeLines="50" w:before="180" w:afterLines="50"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E63F77">
        <w:rPr>
          <w:rFonts w:ascii="Times New Roman" w:eastAsia="標楷體" w:hAnsi="Times New Roman" w:cs="Times New Roman"/>
        </w:rPr>
        <w:t>新北市政府</w:t>
      </w:r>
      <w:r w:rsidR="002827CE" w:rsidRPr="00E63F77">
        <w:rPr>
          <w:rFonts w:ascii="Times New Roman" w:eastAsia="標楷體" w:hAnsi="Times New Roman" w:cs="Times New Roman"/>
        </w:rPr>
        <w:t>透過四大策略培育新北市跨境電商鐵軍及校園尖兵，</w:t>
      </w:r>
      <w:r w:rsidRPr="00E63F77">
        <w:rPr>
          <w:rFonts w:ascii="Times New Roman" w:eastAsia="標楷體" w:hAnsi="Times New Roman" w:cs="Times New Roman"/>
        </w:rPr>
        <w:t>包括跨境電商專題演講暨媒合會、新北鐵軍外貿人才培養訓練班、跨境電商產業服務團、新北電商大學人才培訓，</w:t>
      </w:r>
      <w:r w:rsidR="00595C02" w:rsidRPr="00E63F77">
        <w:rPr>
          <w:rFonts w:ascii="Times New Roman" w:eastAsia="標楷體" w:hAnsi="Times New Roman" w:cs="Times New Roman"/>
        </w:rPr>
        <w:t>經過三個月培訓與實戰演練後公布亮眼成績</w:t>
      </w:r>
      <w:r w:rsidRPr="00E63F77">
        <w:rPr>
          <w:rFonts w:ascii="Times New Roman" w:eastAsia="標楷體" w:hAnsi="Times New Roman" w:cs="Times New Roman"/>
        </w:rPr>
        <w:t>：</w:t>
      </w:r>
    </w:p>
    <w:p w:rsidR="00080276" w:rsidRPr="00956495" w:rsidRDefault="00080276" w:rsidP="0011784C">
      <w:pPr>
        <w:pStyle w:val="a7"/>
        <w:numPr>
          <w:ilvl w:val="0"/>
          <w:numId w:val="6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956495">
        <w:rPr>
          <w:rFonts w:ascii="Times New Roman" w:eastAsia="標楷體" w:hAnsi="Times New Roman" w:cs="Times New Roman"/>
          <w:b/>
        </w:rPr>
        <w:t>跨境電商專題演講暨媒合會</w:t>
      </w:r>
    </w:p>
    <w:p w:rsidR="00080276" w:rsidRPr="00956495" w:rsidRDefault="00514875" w:rsidP="0011784C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956495">
        <w:rPr>
          <w:rFonts w:ascii="Times New Roman" w:eastAsia="標楷體" w:hAnsi="Times New Roman" w:cs="Times New Roman"/>
        </w:rPr>
        <w:t>四場大型活動共吸引超過</w:t>
      </w:r>
      <w:r w:rsidR="00216CDD" w:rsidRPr="00956495">
        <w:rPr>
          <w:rFonts w:ascii="Times New Roman" w:eastAsia="標楷體" w:hAnsi="Times New Roman" w:cs="Times New Roman"/>
        </w:rPr>
        <w:t>1000</w:t>
      </w:r>
      <w:r w:rsidRPr="00956495">
        <w:rPr>
          <w:rFonts w:ascii="Times New Roman" w:eastAsia="標楷體" w:hAnsi="Times New Roman" w:cs="Times New Roman"/>
        </w:rPr>
        <w:t>人參加，</w:t>
      </w:r>
      <w:r w:rsidR="00C63AA3" w:rsidRPr="00956495">
        <w:rPr>
          <w:rFonts w:ascii="Times New Roman" w:eastAsia="標楷體" w:hAnsi="Times New Roman" w:cs="Times New Roman"/>
        </w:rPr>
        <w:t>成功</w:t>
      </w:r>
      <w:r w:rsidR="00216CDD" w:rsidRPr="00956495">
        <w:rPr>
          <w:rFonts w:ascii="Times New Roman" w:eastAsia="標楷體" w:hAnsi="Times New Roman" w:cs="Times New Roman"/>
        </w:rPr>
        <w:t>完成</w:t>
      </w:r>
      <w:r w:rsidR="00C63AA3" w:rsidRPr="00956495">
        <w:rPr>
          <w:rFonts w:ascii="Times New Roman" w:eastAsia="標楷體" w:hAnsi="Times New Roman" w:cs="Times New Roman"/>
        </w:rPr>
        <w:t>媒合</w:t>
      </w:r>
      <w:r w:rsidR="00216CDD" w:rsidRPr="00956495">
        <w:rPr>
          <w:rFonts w:ascii="Times New Roman" w:eastAsia="標楷體" w:hAnsi="Times New Roman" w:cs="Times New Roman"/>
        </w:rPr>
        <w:t>洽談</w:t>
      </w:r>
      <w:r w:rsidR="00216CDD" w:rsidRPr="00956495">
        <w:rPr>
          <w:rFonts w:ascii="Times New Roman" w:eastAsia="標楷體" w:hAnsi="Times New Roman" w:cs="Times New Roman"/>
        </w:rPr>
        <w:t>200</w:t>
      </w:r>
      <w:r w:rsidR="00216CDD" w:rsidRPr="00956495">
        <w:rPr>
          <w:rFonts w:ascii="Times New Roman" w:eastAsia="標楷體" w:hAnsi="Times New Roman" w:cs="Times New Roman"/>
        </w:rPr>
        <w:t>場次</w:t>
      </w:r>
      <w:r w:rsidR="008675D4" w:rsidRPr="00956495">
        <w:rPr>
          <w:rFonts w:ascii="Times New Roman" w:eastAsia="標楷體" w:hAnsi="Times New Roman" w:cs="Times New Roman"/>
        </w:rPr>
        <w:t>。</w:t>
      </w:r>
    </w:p>
    <w:p w:rsidR="00080276" w:rsidRPr="00956495" w:rsidRDefault="00080276" w:rsidP="0011784C">
      <w:pPr>
        <w:pStyle w:val="a7"/>
        <w:numPr>
          <w:ilvl w:val="0"/>
          <w:numId w:val="6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956495">
        <w:rPr>
          <w:rFonts w:ascii="Times New Roman" w:eastAsia="標楷體" w:hAnsi="Times New Roman" w:cs="Times New Roman"/>
          <w:b/>
        </w:rPr>
        <w:t>新北鐵軍外貿人才培養訓練班</w:t>
      </w:r>
    </w:p>
    <w:p w:rsidR="00080276" w:rsidRPr="00956495" w:rsidRDefault="00080276" w:rsidP="00080276">
      <w:pPr>
        <w:rPr>
          <w:rFonts w:ascii="Times New Roman" w:eastAsia="標楷體" w:hAnsi="Times New Roman" w:cs="Times New Roman"/>
        </w:rPr>
      </w:pPr>
      <w:r w:rsidRPr="00956495">
        <w:rPr>
          <w:rFonts w:ascii="Times New Roman" w:eastAsia="標楷體" w:hAnsi="Times New Roman" w:cs="Times New Roman"/>
        </w:rPr>
        <w:t>23</w:t>
      </w:r>
      <w:r w:rsidRPr="00956495">
        <w:rPr>
          <w:rFonts w:ascii="Times New Roman" w:eastAsia="標楷體" w:hAnsi="Times New Roman" w:cs="Times New Roman"/>
        </w:rPr>
        <w:t>家企業學員受訓結合接單競賽，總計帶來新台幣</w:t>
      </w:r>
      <w:r w:rsidRPr="00956495">
        <w:rPr>
          <w:rFonts w:ascii="Times New Roman" w:eastAsia="標楷體" w:hAnsi="Times New Roman" w:cs="Times New Roman"/>
        </w:rPr>
        <w:t>3</w:t>
      </w:r>
      <w:r w:rsidR="00216CDD" w:rsidRPr="00956495">
        <w:rPr>
          <w:rFonts w:ascii="Times New Roman" w:eastAsia="標楷體" w:hAnsi="Times New Roman" w:cs="Times New Roman"/>
        </w:rPr>
        <w:t>00</w:t>
      </w:r>
      <w:r w:rsidRPr="00956495">
        <w:rPr>
          <w:rFonts w:ascii="Times New Roman" w:eastAsia="標楷體" w:hAnsi="Times New Roman" w:cs="Times New Roman"/>
        </w:rPr>
        <w:t>萬訂單，國外曝光平均提升</w:t>
      </w:r>
      <w:r w:rsidRPr="00956495">
        <w:rPr>
          <w:rFonts w:ascii="Times New Roman" w:eastAsia="標楷體" w:hAnsi="Times New Roman" w:cs="Times New Roman"/>
        </w:rPr>
        <w:t>66.4%</w:t>
      </w:r>
      <w:r w:rsidRPr="00956495">
        <w:rPr>
          <w:rFonts w:ascii="Times New Roman" w:eastAsia="標楷體" w:hAnsi="Times New Roman" w:cs="Times New Roman"/>
        </w:rPr>
        <w:t>，國外買家平均詢單率增加</w:t>
      </w:r>
      <w:r w:rsidRPr="00956495">
        <w:rPr>
          <w:rFonts w:ascii="Times New Roman" w:eastAsia="標楷體" w:hAnsi="Times New Roman" w:cs="Times New Roman"/>
        </w:rPr>
        <w:t>48.91%</w:t>
      </w:r>
      <w:r w:rsidRPr="00956495">
        <w:rPr>
          <w:rFonts w:ascii="Times New Roman" w:eastAsia="標楷體" w:hAnsi="Times New Roman" w:cs="Times New Roman"/>
        </w:rPr>
        <w:t>，潛在客戶名單平均增加</w:t>
      </w:r>
      <w:r w:rsidRPr="00956495">
        <w:rPr>
          <w:rFonts w:ascii="Times New Roman" w:eastAsia="標楷體" w:hAnsi="Times New Roman" w:cs="Times New Roman"/>
        </w:rPr>
        <w:t>5</w:t>
      </w:r>
      <w:r w:rsidRPr="00956495">
        <w:rPr>
          <w:rFonts w:ascii="Times New Roman" w:eastAsia="標楷體" w:hAnsi="Times New Roman" w:cs="Times New Roman"/>
        </w:rPr>
        <w:t>國。</w:t>
      </w:r>
    </w:p>
    <w:p w:rsidR="00080276" w:rsidRPr="00956495" w:rsidRDefault="00080276" w:rsidP="0011784C">
      <w:pPr>
        <w:pStyle w:val="a7"/>
        <w:numPr>
          <w:ilvl w:val="0"/>
          <w:numId w:val="6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956495">
        <w:rPr>
          <w:rFonts w:ascii="Times New Roman" w:eastAsia="標楷體" w:hAnsi="Times New Roman" w:cs="Times New Roman"/>
          <w:b/>
        </w:rPr>
        <w:t>跨境電商產業服務團</w:t>
      </w:r>
    </w:p>
    <w:p w:rsidR="003B4521" w:rsidRPr="00956495" w:rsidRDefault="003B4521" w:rsidP="0011784C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956495">
        <w:rPr>
          <w:rFonts w:ascii="Times New Roman" w:eastAsia="標楷體" w:hAnsi="Times New Roman" w:cs="Times New Roman"/>
        </w:rPr>
        <w:t>巡迴新北市</w:t>
      </w:r>
      <w:r w:rsidR="00216CDD" w:rsidRPr="00956495">
        <w:rPr>
          <w:rFonts w:ascii="Times New Roman" w:eastAsia="標楷體" w:hAnsi="Times New Roman" w:cs="Times New Roman"/>
        </w:rPr>
        <w:t>3</w:t>
      </w:r>
      <w:r w:rsidRPr="00956495">
        <w:rPr>
          <w:rFonts w:ascii="Times New Roman" w:eastAsia="標楷體" w:hAnsi="Times New Roman" w:cs="Times New Roman"/>
        </w:rPr>
        <w:t>個工業區，輔導</w:t>
      </w:r>
      <w:r w:rsidR="00216CDD" w:rsidRPr="00956495">
        <w:rPr>
          <w:rFonts w:ascii="Times New Roman" w:eastAsia="標楷體" w:hAnsi="Times New Roman" w:cs="Times New Roman"/>
        </w:rPr>
        <w:t>約</w:t>
      </w:r>
      <w:r w:rsidR="00216CDD" w:rsidRPr="00956495">
        <w:rPr>
          <w:rFonts w:ascii="Times New Roman" w:eastAsia="標楷體" w:hAnsi="Times New Roman" w:cs="Times New Roman"/>
        </w:rPr>
        <w:t>150</w:t>
      </w:r>
      <w:r w:rsidRPr="00956495">
        <w:rPr>
          <w:rFonts w:ascii="Times New Roman" w:eastAsia="標楷體" w:hAnsi="Times New Roman" w:cs="Times New Roman"/>
        </w:rPr>
        <w:t>家企業。</w:t>
      </w:r>
    </w:p>
    <w:p w:rsidR="00080276" w:rsidRPr="00956495" w:rsidRDefault="00080276" w:rsidP="0011784C">
      <w:pPr>
        <w:pStyle w:val="a7"/>
        <w:numPr>
          <w:ilvl w:val="0"/>
          <w:numId w:val="6"/>
        </w:numPr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</w:rPr>
      </w:pPr>
      <w:r w:rsidRPr="00956495">
        <w:rPr>
          <w:rFonts w:ascii="Times New Roman" w:eastAsia="標楷體" w:hAnsi="Times New Roman" w:cs="Times New Roman"/>
          <w:b/>
        </w:rPr>
        <w:t>新北電商大學人才培訓</w:t>
      </w:r>
    </w:p>
    <w:p w:rsidR="00C63AA3" w:rsidRPr="00956495" w:rsidRDefault="00080276" w:rsidP="0011784C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956495">
        <w:rPr>
          <w:rFonts w:ascii="Times New Roman" w:eastAsia="標楷體" w:hAnsi="Times New Roman" w:cs="Times New Roman"/>
        </w:rPr>
        <w:lastRenderedPageBreak/>
        <w:t>來自致理科技大學、醒吾科技大學、輔仁大學、真理大學、景文科技大學及聖約翰科技大學等</w:t>
      </w:r>
      <w:r w:rsidRPr="00956495">
        <w:rPr>
          <w:rFonts w:ascii="Times New Roman" w:eastAsia="標楷體" w:hAnsi="Times New Roman" w:cs="Times New Roman"/>
        </w:rPr>
        <w:t>6</w:t>
      </w:r>
      <w:r w:rsidRPr="00956495">
        <w:rPr>
          <w:rFonts w:ascii="Times New Roman" w:eastAsia="標楷體" w:hAnsi="Times New Roman" w:cs="Times New Roman"/>
        </w:rPr>
        <w:t>所大專院校之</w:t>
      </w:r>
      <w:r w:rsidRPr="00956495">
        <w:rPr>
          <w:rFonts w:ascii="Times New Roman" w:eastAsia="標楷體" w:hAnsi="Times New Roman" w:cs="Times New Roman"/>
        </w:rPr>
        <w:t>120</w:t>
      </w:r>
      <w:r w:rsidRPr="00956495">
        <w:rPr>
          <w:rFonts w:ascii="Times New Roman" w:eastAsia="標楷體" w:hAnsi="Times New Roman" w:cs="Times New Roman"/>
        </w:rPr>
        <w:t>名校園尖兵，協助</w:t>
      </w:r>
      <w:r w:rsidRPr="00956495">
        <w:rPr>
          <w:rFonts w:ascii="Times New Roman" w:eastAsia="標楷體" w:hAnsi="Times New Roman" w:cs="Times New Roman"/>
        </w:rPr>
        <w:t>30</w:t>
      </w:r>
      <w:r w:rsidRPr="00956495">
        <w:rPr>
          <w:rFonts w:ascii="Times New Roman" w:eastAsia="標楷體" w:hAnsi="Times New Roman" w:cs="Times New Roman"/>
        </w:rPr>
        <w:t>家企業取得</w:t>
      </w:r>
      <w:r w:rsidRPr="00956495">
        <w:rPr>
          <w:rFonts w:ascii="Times New Roman" w:eastAsia="標楷體" w:hAnsi="Times New Roman" w:cs="Times New Roman"/>
        </w:rPr>
        <w:t>82</w:t>
      </w:r>
      <w:r w:rsidRPr="00956495">
        <w:rPr>
          <w:rFonts w:ascii="Times New Roman" w:eastAsia="標楷體" w:hAnsi="Times New Roman" w:cs="Times New Roman"/>
        </w:rPr>
        <w:t>張訂單，總交易額達新台幣</w:t>
      </w:r>
      <w:r w:rsidRPr="00956495">
        <w:rPr>
          <w:rFonts w:ascii="Times New Roman" w:eastAsia="標楷體" w:hAnsi="Times New Roman" w:cs="Times New Roman"/>
        </w:rPr>
        <w:t>200</w:t>
      </w:r>
      <w:r w:rsidRPr="00956495">
        <w:rPr>
          <w:rFonts w:ascii="Times New Roman" w:eastAsia="標楷體" w:hAnsi="Times New Roman" w:cs="Times New Roman"/>
        </w:rPr>
        <w:t>萬元；其中一家企業的出口國，一口氣從</w:t>
      </w:r>
      <w:r w:rsidRPr="00956495">
        <w:rPr>
          <w:rFonts w:ascii="Times New Roman" w:eastAsia="標楷體" w:hAnsi="Times New Roman" w:cs="Times New Roman"/>
        </w:rPr>
        <w:t>3</w:t>
      </w:r>
      <w:r w:rsidRPr="00956495">
        <w:rPr>
          <w:rFonts w:ascii="Times New Roman" w:eastAsia="標楷體" w:hAnsi="Times New Roman" w:cs="Times New Roman"/>
        </w:rPr>
        <w:t>國增加至</w:t>
      </w:r>
      <w:r w:rsidRPr="00956495">
        <w:rPr>
          <w:rFonts w:ascii="Times New Roman" w:eastAsia="標楷體" w:hAnsi="Times New Roman" w:cs="Times New Roman"/>
        </w:rPr>
        <w:t>13</w:t>
      </w:r>
      <w:r w:rsidRPr="00956495">
        <w:rPr>
          <w:rFonts w:ascii="Times New Roman" w:eastAsia="標楷體" w:hAnsi="Times New Roman" w:cs="Times New Roman"/>
        </w:rPr>
        <w:t>國。</w:t>
      </w:r>
    </w:p>
    <w:p w:rsidR="007C2A5F" w:rsidRPr="00E63F77" w:rsidRDefault="00732F39" w:rsidP="0011784C">
      <w:pPr>
        <w:spacing w:beforeLines="50" w:before="180" w:afterLines="50" w:after="180"/>
        <w:ind w:firstLine="480"/>
        <w:jc w:val="both"/>
        <w:rPr>
          <w:rFonts w:ascii="Times New Roman" w:eastAsia="標楷體" w:hAnsi="Times New Roman" w:cs="Times New Roman"/>
        </w:rPr>
      </w:pPr>
      <w:r w:rsidRPr="00956495">
        <w:rPr>
          <w:rFonts w:ascii="Times New Roman" w:eastAsia="標楷體" w:hAnsi="Times New Roman" w:cs="Times New Roman"/>
        </w:rPr>
        <w:t>此外，</w:t>
      </w:r>
      <w:r w:rsidRPr="00956495">
        <w:rPr>
          <w:rFonts w:ascii="Times New Roman" w:eastAsia="標楷體" w:hAnsi="Times New Roman" w:cs="Times New Roman"/>
        </w:rPr>
        <w:t>26</w:t>
      </w:r>
      <w:r w:rsidRPr="00956495">
        <w:rPr>
          <w:rFonts w:ascii="Times New Roman" w:eastAsia="標楷體" w:hAnsi="Times New Roman" w:cs="Times New Roman"/>
        </w:rPr>
        <w:t>日</w:t>
      </w:r>
      <w:r w:rsidR="00D54DCC" w:rsidRPr="00956495">
        <w:rPr>
          <w:rFonts w:ascii="Times New Roman" w:eastAsia="標楷體" w:hAnsi="Times New Roman" w:cs="Times New Roman" w:hint="eastAsia"/>
        </w:rPr>
        <w:t>也是</w:t>
      </w:r>
      <w:r w:rsidR="00161DD8" w:rsidRPr="00956495">
        <w:rPr>
          <w:rFonts w:ascii="Times New Roman" w:eastAsia="標楷體" w:hAnsi="Times New Roman" w:cs="Times New Roman"/>
        </w:rPr>
        <w:t>四大市場專題演講暨媒合會最後一場</w:t>
      </w:r>
      <w:r w:rsidR="00CC1E80" w:rsidRPr="00956495">
        <w:rPr>
          <w:rFonts w:ascii="Times New Roman" w:eastAsia="標楷體" w:hAnsi="Times New Roman" w:cs="Times New Roman"/>
        </w:rPr>
        <w:t>活動</w:t>
      </w:r>
      <w:r w:rsidR="00312BDE" w:rsidRPr="00956495">
        <w:rPr>
          <w:rFonts w:ascii="Times New Roman" w:eastAsia="標楷體" w:hAnsi="Times New Roman" w:cs="Times New Roman"/>
        </w:rPr>
        <w:t>，</w:t>
      </w:r>
      <w:r w:rsidR="00CC1E80" w:rsidRPr="00956495">
        <w:rPr>
          <w:rFonts w:ascii="Times New Roman" w:eastAsia="標楷體" w:hAnsi="Times New Roman" w:cs="Times New Roman"/>
        </w:rPr>
        <w:t>鎖定歐美跨境電商市場商機</w:t>
      </w:r>
      <w:r w:rsidRPr="00956495">
        <w:rPr>
          <w:rFonts w:ascii="Times New Roman" w:eastAsia="標楷體" w:hAnsi="Times New Roman" w:cs="Times New Roman"/>
        </w:rPr>
        <w:t>，</w:t>
      </w:r>
      <w:r w:rsidR="00CC1E80" w:rsidRPr="00956495">
        <w:rPr>
          <w:rFonts w:ascii="Times New Roman" w:eastAsia="標楷體" w:hAnsi="Times New Roman" w:cs="Times New Roman"/>
        </w:rPr>
        <w:t>藉由</w:t>
      </w:r>
      <w:r w:rsidR="000C2564" w:rsidRPr="000C2564">
        <w:rPr>
          <w:rFonts w:ascii="Times New Roman" w:eastAsia="標楷體" w:hAnsi="Times New Roman" w:cs="Times New Roman" w:hint="eastAsia"/>
        </w:rPr>
        <w:t>亞馬遜全球開店</w:t>
      </w:r>
      <w:r w:rsidR="00CC1E80" w:rsidRPr="00956495">
        <w:rPr>
          <w:rFonts w:ascii="Times New Roman" w:eastAsia="標楷體" w:hAnsi="Times New Roman" w:cs="Times New Roman"/>
        </w:rPr>
        <w:t>與</w:t>
      </w:r>
      <w:r w:rsidR="00CC1E80" w:rsidRPr="00956495">
        <w:rPr>
          <w:rFonts w:ascii="Times New Roman" w:eastAsia="標楷體" w:hAnsi="Times New Roman" w:cs="Times New Roman"/>
        </w:rPr>
        <w:t>eBay</w:t>
      </w:r>
      <w:r w:rsidR="00CC1E80" w:rsidRPr="00956495">
        <w:rPr>
          <w:rFonts w:ascii="Times New Roman" w:eastAsia="標楷體" w:hAnsi="Times New Roman" w:cs="Times New Roman"/>
        </w:rPr>
        <w:t>介紹</w:t>
      </w:r>
      <w:r w:rsidR="00D54DCC" w:rsidRPr="00956495">
        <w:rPr>
          <w:rFonts w:ascii="Times New Roman" w:eastAsia="標楷體" w:hAnsi="Times New Roman" w:cs="Times New Roman" w:hint="eastAsia"/>
        </w:rPr>
        <w:t>，</w:t>
      </w:r>
      <w:r w:rsidR="00D54DCC">
        <w:rPr>
          <w:rFonts w:ascii="Times New Roman" w:eastAsia="標楷體" w:hAnsi="Times New Roman" w:cs="Times New Roman" w:hint="eastAsia"/>
        </w:rPr>
        <w:t>剖析</w:t>
      </w:r>
      <w:r w:rsidR="00D54DCC">
        <w:rPr>
          <w:rFonts w:ascii="Times New Roman" w:eastAsia="標楷體" w:hAnsi="Times New Roman" w:cs="Times New Roman"/>
        </w:rPr>
        <w:t>市場資訊</w:t>
      </w:r>
      <w:r w:rsidR="00CC1E80" w:rsidRPr="00E63F77">
        <w:rPr>
          <w:rFonts w:ascii="Times New Roman" w:eastAsia="標楷體" w:hAnsi="Times New Roman" w:cs="Times New Roman"/>
        </w:rPr>
        <w:t>、</w:t>
      </w:r>
      <w:r w:rsidR="00D54DCC">
        <w:rPr>
          <w:rFonts w:ascii="Times New Roman" w:eastAsia="標楷體" w:hAnsi="Times New Roman" w:cs="Times New Roman" w:hint="eastAsia"/>
        </w:rPr>
        <w:t>分享</w:t>
      </w:r>
      <w:r w:rsidR="00D54DCC">
        <w:rPr>
          <w:rFonts w:ascii="Times New Roman" w:eastAsia="標楷體" w:hAnsi="Times New Roman" w:cs="Times New Roman"/>
        </w:rPr>
        <w:t>成功網商拓銷經驗</w:t>
      </w:r>
      <w:r w:rsidR="00CC1E80" w:rsidRPr="00E63F77">
        <w:rPr>
          <w:rFonts w:ascii="Times New Roman" w:eastAsia="標楷體" w:hAnsi="Times New Roman" w:cs="Times New Roman"/>
        </w:rPr>
        <w:t>，多面向提供台灣外貿企業嶄新的市場思維與路徑</w:t>
      </w:r>
      <w:r w:rsidR="00312BDE" w:rsidRPr="00E63F77">
        <w:rPr>
          <w:rFonts w:ascii="Times New Roman" w:eastAsia="標楷體" w:hAnsi="Times New Roman" w:cs="Times New Roman"/>
        </w:rPr>
        <w:t>。</w:t>
      </w:r>
      <w:r w:rsidR="0016280D" w:rsidRPr="00E63F77">
        <w:rPr>
          <w:rFonts w:ascii="Times New Roman" w:eastAsia="標楷體" w:hAnsi="Times New Roman" w:cs="Times New Roman"/>
        </w:rPr>
        <w:t>研調</w:t>
      </w:r>
      <w:r w:rsidR="00161DD8" w:rsidRPr="00E63F77">
        <w:rPr>
          <w:rFonts w:ascii="Times New Roman" w:eastAsia="標楷體" w:hAnsi="Times New Roman" w:cs="Times New Roman"/>
        </w:rPr>
        <w:t>機構</w:t>
      </w:r>
      <w:r w:rsidR="00161DD8" w:rsidRPr="00E63F77">
        <w:rPr>
          <w:rFonts w:ascii="Times New Roman" w:eastAsia="標楷體" w:hAnsi="Times New Roman" w:cs="Times New Roman"/>
        </w:rPr>
        <w:t>eMarketer</w:t>
      </w:r>
      <w:r w:rsidR="00161DD8" w:rsidRPr="00E63F77">
        <w:rPr>
          <w:rFonts w:ascii="Times New Roman" w:eastAsia="標楷體" w:hAnsi="Times New Roman" w:cs="Times New Roman"/>
        </w:rPr>
        <w:t>預估，</w:t>
      </w:r>
      <w:r w:rsidR="00161DD8" w:rsidRPr="00E63F77">
        <w:rPr>
          <w:rFonts w:ascii="Times New Roman" w:eastAsia="標楷體" w:hAnsi="Times New Roman" w:cs="Times New Roman"/>
        </w:rPr>
        <w:t>2018</w:t>
      </w:r>
      <w:r w:rsidR="00161DD8" w:rsidRPr="00E63F77">
        <w:rPr>
          <w:rFonts w:ascii="Times New Roman" w:eastAsia="標楷體" w:hAnsi="Times New Roman" w:cs="Times New Roman"/>
        </w:rPr>
        <w:t>年美國零售電商市場規模</w:t>
      </w:r>
      <w:r w:rsidR="0016280D" w:rsidRPr="00E63F77">
        <w:rPr>
          <w:rFonts w:ascii="Times New Roman" w:eastAsia="標楷體" w:hAnsi="Times New Roman" w:cs="Times New Roman"/>
        </w:rPr>
        <w:t>與</w:t>
      </w:r>
      <w:r w:rsidR="00161DD8" w:rsidRPr="00E63F77">
        <w:rPr>
          <w:rFonts w:ascii="Times New Roman" w:eastAsia="標楷體" w:hAnsi="Times New Roman" w:cs="Times New Roman"/>
        </w:rPr>
        <w:t>5</w:t>
      </w:r>
      <w:r w:rsidR="0016280D" w:rsidRPr="00E63F77">
        <w:rPr>
          <w:rFonts w:ascii="Times New Roman" w:eastAsia="標楷體" w:hAnsi="Times New Roman" w:cs="Times New Roman"/>
        </w:rPr>
        <w:t>,000</w:t>
      </w:r>
      <w:r w:rsidR="00161DD8" w:rsidRPr="00E63F77">
        <w:rPr>
          <w:rFonts w:ascii="Times New Roman" w:eastAsia="標楷體" w:hAnsi="Times New Roman" w:cs="Times New Roman"/>
        </w:rPr>
        <w:t>億美元，至</w:t>
      </w:r>
      <w:r w:rsidR="00161DD8" w:rsidRPr="00E63F77">
        <w:rPr>
          <w:rFonts w:ascii="Times New Roman" w:eastAsia="標楷體" w:hAnsi="Times New Roman" w:cs="Times New Roman"/>
        </w:rPr>
        <w:t>2022</w:t>
      </w:r>
      <w:r w:rsidR="00161DD8" w:rsidRPr="00E63F77">
        <w:rPr>
          <w:rFonts w:ascii="Times New Roman" w:eastAsia="標楷體" w:hAnsi="Times New Roman" w:cs="Times New Roman"/>
        </w:rPr>
        <w:t>年前，每年都有超過</w:t>
      </w:r>
      <w:r w:rsidR="00161DD8" w:rsidRPr="00E63F77">
        <w:rPr>
          <w:rFonts w:ascii="Times New Roman" w:eastAsia="標楷體" w:hAnsi="Times New Roman" w:cs="Times New Roman"/>
        </w:rPr>
        <w:t>10%</w:t>
      </w:r>
      <w:r w:rsidR="00161DD8" w:rsidRPr="00E63F77">
        <w:rPr>
          <w:rFonts w:ascii="Times New Roman" w:eastAsia="標楷體" w:hAnsi="Times New Roman" w:cs="Times New Roman"/>
        </w:rPr>
        <w:t>以上的成長，</w:t>
      </w:r>
      <w:r w:rsidR="00161DD8" w:rsidRPr="00E63F77">
        <w:rPr>
          <w:rFonts w:ascii="Times New Roman" w:eastAsia="標楷體" w:hAnsi="Times New Roman" w:cs="Times New Roman"/>
        </w:rPr>
        <w:t>2018</w:t>
      </w:r>
      <w:r w:rsidR="00161DD8" w:rsidRPr="00E63F77">
        <w:rPr>
          <w:rFonts w:ascii="Times New Roman" w:eastAsia="標楷體" w:hAnsi="Times New Roman" w:cs="Times New Roman"/>
        </w:rPr>
        <w:t>年西歐電商市場規模約為</w:t>
      </w:r>
      <w:r w:rsidR="0016280D" w:rsidRPr="00E63F77">
        <w:rPr>
          <w:rFonts w:ascii="Times New Roman" w:eastAsia="標楷體" w:hAnsi="Times New Roman" w:cs="Times New Roman"/>
        </w:rPr>
        <w:t>近</w:t>
      </w:r>
      <w:r w:rsidR="0016280D" w:rsidRPr="00E63F77">
        <w:rPr>
          <w:rFonts w:ascii="Times New Roman" w:eastAsia="標楷體" w:hAnsi="Times New Roman" w:cs="Times New Roman"/>
        </w:rPr>
        <w:t>4,000</w:t>
      </w:r>
      <w:r w:rsidR="00161DD8" w:rsidRPr="00E63F77">
        <w:rPr>
          <w:rFonts w:ascii="Times New Roman" w:eastAsia="標楷體" w:hAnsi="Times New Roman" w:cs="Times New Roman"/>
        </w:rPr>
        <w:t>億美元，</w:t>
      </w:r>
      <w:r w:rsidR="0016280D" w:rsidRPr="00E63F77">
        <w:rPr>
          <w:rFonts w:ascii="Times New Roman" w:eastAsia="標楷體" w:hAnsi="Times New Roman" w:cs="Times New Roman"/>
        </w:rPr>
        <w:t>至</w:t>
      </w:r>
      <w:r w:rsidR="00161DD8" w:rsidRPr="00E63F77">
        <w:rPr>
          <w:rFonts w:ascii="Times New Roman" w:eastAsia="標楷體" w:hAnsi="Times New Roman" w:cs="Times New Roman"/>
        </w:rPr>
        <w:t>2021</w:t>
      </w:r>
      <w:r w:rsidR="00161DD8" w:rsidRPr="00E63F77">
        <w:rPr>
          <w:rFonts w:ascii="Times New Roman" w:eastAsia="標楷體" w:hAnsi="Times New Roman" w:cs="Times New Roman"/>
        </w:rPr>
        <w:t>年</w:t>
      </w:r>
      <w:r w:rsidR="0016280D" w:rsidRPr="00E63F77">
        <w:rPr>
          <w:rFonts w:ascii="Times New Roman" w:eastAsia="標楷體" w:hAnsi="Times New Roman" w:cs="Times New Roman"/>
        </w:rPr>
        <w:t>穩定成長，新北市經發局指出，</w:t>
      </w:r>
      <w:r w:rsidR="00161DD8" w:rsidRPr="00E63F77">
        <w:rPr>
          <w:rFonts w:ascii="Times New Roman" w:eastAsia="標楷體" w:hAnsi="Times New Roman" w:cs="Times New Roman"/>
        </w:rPr>
        <w:t>歐美市場成長強勁，</w:t>
      </w:r>
      <w:r w:rsidR="008A48CE" w:rsidRPr="00E63F77">
        <w:rPr>
          <w:rFonts w:ascii="Times New Roman" w:eastAsia="標楷體" w:hAnsi="Times New Roman" w:cs="Times New Roman"/>
        </w:rPr>
        <w:t>台商應把握此</w:t>
      </w:r>
      <w:r w:rsidR="00161DD8" w:rsidRPr="00E63F77">
        <w:rPr>
          <w:rFonts w:ascii="Times New Roman" w:eastAsia="標楷體" w:hAnsi="Times New Roman" w:cs="Times New Roman"/>
        </w:rPr>
        <w:t>龐大商機</w:t>
      </w:r>
      <w:r w:rsidR="008A48CE" w:rsidRPr="00E63F77">
        <w:rPr>
          <w:rFonts w:ascii="Times New Roman" w:eastAsia="標楷體" w:hAnsi="Times New Roman" w:cs="Times New Roman"/>
        </w:rPr>
        <w:t>積極</w:t>
      </w:r>
      <w:r w:rsidR="00161DD8" w:rsidRPr="00E63F77">
        <w:rPr>
          <w:rFonts w:ascii="Times New Roman" w:eastAsia="標楷體" w:hAnsi="Times New Roman" w:cs="Times New Roman"/>
        </w:rPr>
        <w:t>搶進。</w:t>
      </w:r>
    </w:p>
    <w:p w:rsidR="00216CDD" w:rsidRDefault="008A48CE" w:rsidP="0011784C">
      <w:pPr>
        <w:spacing w:beforeLines="50" w:before="180" w:afterLines="50" w:after="180"/>
        <w:ind w:firstLine="480"/>
        <w:jc w:val="both"/>
        <w:rPr>
          <w:rFonts w:ascii="Times New Roman" w:eastAsia="SimSun" w:hAnsi="Times New Roman" w:cs="Times New Roman"/>
          <w:color w:val="FF0000"/>
        </w:rPr>
      </w:pPr>
      <w:r w:rsidRPr="00E63F77">
        <w:rPr>
          <w:rFonts w:ascii="Times New Roman" w:eastAsia="標楷體" w:hAnsi="Times New Roman" w:cs="Times New Roman"/>
        </w:rPr>
        <w:t>針對歐美市場，</w:t>
      </w:r>
      <w:r w:rsidR="00113950" w:rsidRPr="00E63F77">
        <w:rPr>
          <w:rFonts w:ascii="Times New Roman" w:eastAsia="標楷體" w:hAnsi="Times New Roman" w:cs="Times New Roman"/>
        </w:rPr>
        <w:t>亞馬遜全球開店台灣區總經理林惠君表示：「亞馬遜全球開店致力於幫助台灣企業發展出口電商業務、拓展國際市場、打造國際品牌。亞馬遜於美國經過</w:t>
      </w:r>
      <w:r w:rsidR="00113950" w:rsidRPr="00E63F77">
        <w:rPr>
          <w:rFonts w:ascii="Times New Roman" w:eastAsia="標楷體" w:hAnsi="Times New Roman" w:cs="Times New Roman"/>
        </w:rPr>
        <w:t>20</w:t>
      </w:r>
      <w:r w:rsidR="00113950" w:rsidRPr="00E63F77">
        <w:rPr>
          <w:rFonts w:ascii="Times New Roman" w:eastAsia="標楷體" w:hAnsi="Times New Roman" w:cs="Times New Roman"/>
        </w:rPr>
        <w:t>多年的深耕發展，已獲得北美顧客的高度信任，台灣廠商可以借助亞馬遜</w:t>
      </w:r>
      <w:r w:rsidR="004D4862" w:rsidRPr="000C2564">
        <w:rPr>
          <w:rFonts w:ascii="Times New Roman" w:eastAsia="標楷體" w:hAnsi="Times New Roman" w:cs="Times New Roman" w:hint="eastAsia"/>
        </w:rPr>
        <w:t>全球開店以及</w:t>
      </w:r>
      <w:r w:rsidR="00113950" w:rsidRPr="00E63F77">
        <w:rPr>
          <w:rFonts w:ascii="Times New Roman" w:eastAsia="標楷體" w:hAnsi="Times New Roman" w:cs="Times New Roman"/>
        </w:rPr>
        <w:t>多樣化的資源迅速在北美建立品牌知名度</w:t>
      </w:r>
      <w:r w:rsidR="00E43BE2">
        <w:rPr>
          <w:rFonts w:ascii="Times New Roman" w:eastAsia="標楷體" w:hAnsi="Times New Roman" w:cs="Times New Roman" w:hint="eastAsia"/>
        </w:rPr>
        <w:t>、打造</w:t>
      </w:r>
      <w:r w:rsidR="00E43BE2">
        <w:rPr>
          <w:rFonts w:ascii="Times New Roman" w:eastAsia="標楷體" w:hAnsi="Times New Roman" w:cs="Times New Roman" w:hint="eastAsia"/>
        </w:rPr>
        <w:t>Made in Taiwan</w:t>
      </w:r>
      <w:r w:rsidR="00E43BE2">
        <w:rPr>
          <w:rFonts w:ascii="Times New Roman" w:eastAsia="標楷體" w:hAnsi="Times New Roman" w:cs="Times New Roman" w:hint="eastAsia"/>
        </w:rPr>
        <w:t>品牌</w:t>
      </w:r>
      <w:r w:rsidR="00113950" w:rsidRPr="00E63F77">
        <w:rPr>
          <w:rFonts w:ascii="Times New Roman" w:eastAsia="標楷體" w:hAnsi="Times New Roman" w:cs="Times New Roman"/>
        </w:rPr>
        <w:t>。」</w:t>
      </w:r>
    </w:p>
    <w:p w:rsidR="00027E40" w:rsidRPr="00E63F77" w:rsidRDefault="007C2A5F" w:rsidP="0011784C">
      <w:pPr>
        <w:spacing w:beforeLines="50" w:before="180" w:afterLines="50" w:after="180"/>
        <w:ind w:firstLine="480"/>
        <w:jc w:val="both"/>
        <w:rPr>
          <w:rFonts w:ascii="Times New Roman" w:eastAsia="標楷體" w:hAnsi="Times New Roman" w:cs="Times New Roman"/>
        </w:rPr>
      </w:pPr>
      <w:r w:rsidRPr="00E63F77">
        <w:rPr>
          <w:rFonts w:ascii="Times New Roman" w:eastAsia="標楷體" w:hAnsi="Times New Roman" w:cs="Times New Roman"/>
        </w:rPr>
        <w:t>eBay</w:t>
      </w:r>
      <w:r w:rsidRPr="00E63F77">
        <w:rPr>
          <w:rFonts w:ascii="Times New Roman" w:eastAsia="標楷體" w:hAnsi="Times New Roman" w:cs="Times New Roman"/>
        </w:rPr>
        <w:t>跨境貿易業務部台灣區總監黃澤新</w:t>
      </w:r>
      <w:r w:rsidR="00312BDE" w:rsidRPr="00E63F77">
        <w:rPr>
          <w:rFonts w:ascii="Times New Roman" w:eastAsia="標楷體" w:hAnsi="Times New Roman" w:cs="Times New Roman"/>
        </w:rPr>
        <w:t>則</w:t>
      </w:r>
      <w:r w:rsidR="008B495E" w:rsidRPr="00E63F77">
        <w:rPr>
          <w:rFonts w:ascii="Times New Roman" w:eastAsia="標楷體" w:hAnsi="Times New Roman" w:cs="Times New Roman"/>
        </w:rPr>
        <w:t>表示</w:t>
      </w:r>
      <w:r w:rsidRPr="00E63F77">
        <w:rPr>
          <w:rFonts w:ascii="Times New Roman" w:eastAsia="標楷體" w:hAnsi="Times New Roman" w:cs="Times New Roman"/>
        </w:rPr>
        <w:t>：「</w:t>
      </w:r>
      <w:r w:rsidR="000638BA" w:rsidRPr="00F54897">
        <w:rPr>
          <w:rFonts w:ascii="Times New Roman" w:eastAsia="標楷體" w:hAnsi="Times New Roman" w:cs="Times New Roman" w:hint="eastAsia"/>
        </w:rPr>
        <w:t>eBay</w:t>
      </w:r>
      <w:r w:rsidR="000638BA" w:rsidRPr="00F54897">
        <w:rPr>
          <w:rFonts w:ascii="Times New Roman" w:eastAsia="標楷體" w:hAnsi="Times New Roman" w:cs="Times New Roman" w:hint="eastAsia"/>
        </w:rPr>
        <w:t>在台灣始終專注於跨境電商零售出口模式，引領台灣企業走上全球銷售之路，高利潤、低成本，直接面向全球消費者。</w:t>
      </w:r>
      <w:r w:rsidR="000638BA" w:rsidRPr="00F54897">
        <w:rPr>
          <w:rFonts w:ascii="Times New Roman" w:eastAsia="標楷體" w:hAnsi="Times New Roman" w:cs="Times New Roman" w:hint="eastAsia"/>
        </w:rPr>
        <w:t>eBay</w:t>
      </w:r>
      <w:r w:rsidR="000638BA" w:rsidRPr="00F54897">
        <w:rPr>
          <w:rFonts w:ascii="Times New Roman" w:eastAsia="標楷體" w:hAnsi="Times New Roman" w:cs="Times New Roman" w:hint="eastAsia"/>
        </w:rPr>
        <w:t>推動汽配、自行車零配件、家居園藝等品項全速發展，完善產業結構，鼓勵與推動傳統企業、製造商等加入跨境電商產業，</w:t>
      </w:r>
      <w:r w:rsidR="000638BA" w:rsidRPr="00F54897">
        <w:rPr>
          <w:rFonts w:ascii="Times New Roman" w:eastAsia="標楷體" w:hAnsi="Times New Roman" w:cs="Times New Roman" w:hint="eastAsia"/>
        </w:rPr>
        <w:t>eBay</w:t>
      </w:r>
      <w:r w:rsidR="000638BA" w:rsidRPr="00F54897">
        <w:rPr>
          <w:rFonts w:ascii="Times New Roman" w:eastAsia="標楷體" w:hAnsi="Times New Roman" w:cs="Times New Roman" w:hint="eastAsia"/>
        </w:rPr>
        <w:t>為台灣企業升級轉型提供強大助力。</w:t>
      </w:r>
      <w:r w:rsidRPr="00E63F77">
        <w:rPr>
          <w:rFonts w:ascii="Times New Roman" w:eastAsia="標楷體" w:hAnsi="Times New Roman" w:cs="Times New Roman"/>
        </w:rPr>
        <w:t>」</w:t>
      </w:r>
    </w:p>
    <w:p w:rsidR="00C23527" w:rsidRPr="00E63F77" w:rsidRDefault="00CC1E80" w:rsidP="0011784C">
      <w:pPr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E63F77">
        <w:rPr>
          <w:rFonts w:ascii="Times New Roman" w:eastAsia="標楷體" w:hAnsi="Times New Roman" w:cs="Times New Roman"/>
        </w:rPr>
        <w:tab/>
      </w:r>
      <w:r w:rsidR="00D54DCC">
        <w:rPr>
          <w:rFonts w:ascii="Times New Roman" w:eastAsia="標楷體" w:hAnsi="Times New Roman" w:cs="Times New Roman" w:hint="eastAsia"/>
        </w:rPr>
        <w:t>新北市政府透過</w:t>
      </w:r>
      <w:r w:rsidR="00D54DCC" w:rsidRPr="00E63F77">
        <w:rPr>
          <w:rFonts w:ascii="Times New Roman" w:eastAsia="標楷體" w:hAnsi="Times New Roman" w:cs="Times New Roman"/>
        </w:rPr>
        <w:t>「新北市全球跨境電子商務擴展計畫」</w:t>
      </w:r>
      <w:r w:rsidR="00D54DCC">
        <w:rPr>
          <w:rFonts w:ascii="Times New Roman" w:eastAsia="標楷體" w:hAnsi="Times New Roman" w:cs="Times New Roman" w:hint="eastAsia"/>
        </w:rPr>
        <w:t>，組織各產業及商圈聯合艦隊，成功開啟中小企業轉型升級跨境電商的地方發展模式，也</w:t>
      </w:r>
      <w:r w:rsidR="00D54DCC" w:rsidRPr="00E63F77">
        <w:rPr>
          <w:rFonts w:ascii="Times New Roman" w:eastAsia="標楷體" w:hAnsi="Times New Roman" w:cs="Times New Roman"/>
        </w:rPr>
        <w:t>鼓勵企業加入「新北全球商貿網」（</w:t>
      </w:r>
      <w:r w:rsidR="00D54DCC" w:rsidRPr="00E63F77">
        <w:rPr>
          <w:rFonts w:ascii="Times New Roman" w:eastAsia="標楷體" w:hAnsi="Times New Roman" w:cs="Times New Roman"/>
        </w:rPr>
        <w:t>http://tw.ntpctrade.com/</w:t>
      </w:r>
      <w:r w:rsidR="00D54DCC" w:rsidRPr="00E63F77">
        <w:rPr>
          <w:rFonts w:ascii="Times New Roman" w:eastAsia="標楷體" w:hAnsi="Times New Roman" w:cs="Times New Roman"/>
        </w:rPr>
        <w:t>），整合</w:t>
      </w:r>
      <w:r w:rsidR="00D54DCC">
        <w:rPr>
          <w:rFonts w:ascii="Times New Roman" w:eastAsia="標楷體" w:hAnsi="Times New Roman" w:cs="Times New Roman"/>
        </w:rPr>
        <w:t>重量級電商平台行銷，供全球買家查詢，拓展海外市場、增加曝光機會</w:t>
      </w:r>
      <w:r w:rsidR="00D54DCC">
        <w:rPr>
          <w:rFonts w:ascii="Times New Roman" w:eastAsia="標楷體" w:hAnsi="Times New Roman" w:cs="Times New Roman" w:hint="eastAsia"/>
        </w:rPr>
        <w:t>。展望未來，新北市政府將持續號召外貿企業，航向跨境電商的大藍海市場，讓跨境電商晉升經濟成長新引擎</w:t>
      </w:r>
      <w:r w:rsidRPr="00E63F77">
        <w:rPr>
          <w:rFonts w:ascii="Times New Roman" w:eastAsia="標楷體" w:hAnsi="Times New Roman" w:cs="Times New Roman"/>
        </w:rPr>
        <w:t>。</w:t>
      </w:r>
    </w:p>
    <w:p w:rsidR="00330B3B" w:rsidRPr="00D54DCC" w:rsidRDefault="00330B3B" w:rsidP="00330B3B">
      <w:pPr>
        <w:snapToGrid w:val="0"/>
        <w:spacing w:line="400" w:lineRule="exact"/>
        <w:ind w:rightChars="-118" w:right="-283"/>
        <w:rPr>
          <w:rFonts w:ascii="Times New Roman" w:eastAsia="標楷體" w:hAnsi="Times New Roman" w:cs="Times New Roman"/>
        </w:rPr>
      </w:pPr>
    </w:p>
    <w:p w:rsidR="000E256F" w:rsidRDefault="000E256F" w:rsidP="00A22470">
      <w:pPr>
        <w:snapToGrid w:val="0"/>
        <w:spacing w:line="400" w:lineRule="exact"/>
        <w:ind w:rightChars="-118" w:right="-283"/>
        <w:rPr>
          <w:rFonts w:eastAsia="標楷體"/>
        </w:rPr>
      </w:pPr>
    </w:p>
    <w:p w:rsidR="000E256F" w:rsidRPr="00A22470" w:rsidRDefault="000E256F" w:rsidP="000E256F">
      <w:pPr>
        <w:snapToGrid w:val="0"/>
        <w:spacing w:line="400" w:lineRule="exact"/>
        <w:ind w:rightChars="-118" w:right="-283"/>
        <w:rPr>
          <w:rFonts w:eastAsia="標楷體"/>
        </w:rPr>
      </w:pPr>
    </w:p>
    <w:sectPr w:rsidR="000E256F" w:rsidRPr="00A22470" w:rsidSect="003F52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28" w:rsidRDefault="00D87628" w:rsidP="00106555">
      <w:r>
        <w:separator/>
      </w:r>
    </w:p>
  </w:endnote>
  <w:endnote w:type="continuationSeparator" w:id="0">
    <w:p w:rsidR="00D87628" w:rsidRDefault="00D87628" w:rsidP="001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28" w:rsidRDefault="00D87628" w:rsidP="00106555">
      <w:r>
        <w:separator/>
      </w:r>
    </w:p>
  </w:footnote>
  <w:footnote w:type="continuationSeparator" w:id="0">
    <w:p w:rsidR="00D87628" w:rsidRDefault="00D87628" w:rsidP="0010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B3B"/>
    <w:multiLevelType w:val="hybridMultilevel"/>
    <w:tmpl w:val="07023D0C"/>
    <w:lvl w:ilvl="0" w:tplc="8CA87E7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A630BA3"/>
    <w:multiLevelType w:val="hybridMultilevel"/>
    <w:tmpl w:val="0C3A7BBA"/>
    <w:lvl w:ilvl="0" w:tplc="BCB4EA74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B2E32"/>
    <w:multiLevelType w:val="hybridMultilevel"/>
    <w:tmpl w:val="01D0ED2E"/>
    <w:lvl w:ilvl="0" w:tplc="DC704854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1E40451"/>
    <w:multiLevelType w:val="hybridMultilevel"/>
    <w:tmpl w:val="08D643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A36DD3"/>
    <w:multiLevelType w:val="hybridMultilevel"/>
    <w:tmpl w:val="FD6014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026D3A"/>
    <w:multiLevelType w:val="hybridMultilevel"/>
    <w:tmpl w:val="B8BC7DBE"/>
    <w:lvl w:ilvl="0" w:tplc="F238CE52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D"/>
    <w:rsid w:val="00011637"/>
    <w:rsid w:val="000149B8"/>
    <w:rsid w:val="00027E40"/>
    <w:rsid w:val="0003358D"/>
    <w:rsid w:val="00036FFD"/>
    <w:rsid w:val="00046C89"/>
    <w:rsid w:val="000638BA"/>
    <w:rsid w:val="000662C0"/>
    <w:rsid w:val="00080276"/>
    <w:rsid w:val="0008029D"/>
    <w:rsid w:val="000A546B"/>
    <w:rsid w:val="000B03FC"/>
    <w:rsid w:val="000C039B"/>
    <w:rsid w:val="000C2564"/>
    <w:rsid w:val="000E256F"/>
    <w:rsid w:val="000F1C9D"/>
    <w:rsid w:val="00106555"/>
    <w:rsid w:val="00111BAD"/>
    <w:rsid w:val="0011300E"/>
    <w:rsid w:val="00113950"/>
    <w:rsid w:val="0011784C"/>
    <w:rsid w:val="00134115"/>
    <w:rsid w:val="001344CB"/>
    <w:rsid w:val="001366BA"/>
    <w:rsid w:val="00143483"/>
    <w:rsid w:val="0015334D"/>
    <w:rsid w:val="0015795A"/>
    <w:rsid w:val="00160682"/>
    <w:rsid w:val="00161DD8"/>
    <w:rsid w:val="0016280D"/>
    <w:rsid w:val="00172A7C"/>
    <w:rsid w:val="00181342"/>
    <w:rsid w:val="00195136"/>
    <w:rsid w:val="001A10DB"/>
    <w:rsid w:val="001A59C3"/>
    <w:rsid w:val="001A62C8"/>
    <w:rsid w:val="001A7EC6"/>
    <w:rsid w:val="001B4D62"/>
    <w:rsid w:val="001C12AA"/>
    <w:rsid w:val="001D67DA"/>
    <w:rsid w:val="001E1ED5"/>
    <w:rsid w:val="001F1CDD"/>
    <w:rsid w:val="001F2597"/>
    <w:rsid w:val="001F4D78"/>
    <w:rsid w:val="00216CDD"/>
    <w:rsid w:val="002170C3"/>
    <w:rsid w:val="00257B27"/>
    <w:rsid w:val="0027641C"/>
    <w:rsid w:val="002827CE"/>
    <w:rsid w:val="00286B8A"/>
    <w:rsid w:val="002912B1"/>
    <w:rsid w:val="00292BC7"/>
    <w:rsid w:val="00297AF0"/>
    <w:rsid w:val="002A4A71"/>
    <w:rsid w:val="002C7271"/>
    <w:rsid w:val="002D5BC0"/>
    <w:rsid w:val="002E2342"/>
    <w:rsid w:val="002E33A9"/>
    <w:rsid w:val="002E6649"/>
    <w:rsid w:val="00306445"/>
    <w:rsid w:val="00312BDE"/>
    <w:rsid w:val="00313B60"/>
    <w:rsid w:val="00315024"/>
    <w:rsid w:val="00315DD0"/>
    <w:rsid w:val="00321D20"/>
    <w:rsid w:val="00327316"/>
    <w:rsid w:val="00330B3B"/>
    <w:rsid w:val="00334389"/>
    <w:rsid w:val="00337C84"/>
    <w:rsid w:val="003405FF"/>
    <w:rsid w:val="00341383"/>
    <w:rsid w:val="00363D87"/>
    <w:rsid w:val="00370C87"/>
    <w:rsid w:val="00374663"/>
    <w:rsid w:val="0037790A"/>
    <w:rsid w:val="00391FFD"/>
    <w:rsid w:val="003A101D"/>
    <w:rsid w:val="003A20D8"/>
    <w:rsid w:val="003B4521"/>
    <w:rsid w:val="003B7960"/>
    <w:rsid w:val="003D0E71"/>
    <w:rsid w:val="003D6CEE"/>
    <w:rsid w:val="003E1B42"/>
    <w:rsid w:val="003F2CE0"/>
    <w:rsid w:val="003F52CA"/>
    <w:rsid w:val="00404F25"/>
    <w:rsid w:val="00405254"/>
    <w:rsid w:val="00415034"/>
    <w:rsid w:val="00415A4A"/>
    <w:rsid w:val="00442C67"/>
    <w:rsid w:val="0046487B"/>
    <w:rsid w:val="004667CD"/>
    <w:rsid w:val="004878ED"/>
    <w:rsid w:val="00496989"/>
    <w:rsid w:val="004A4C8B"/>
    <w:rsid w:val="004B6545"/>
    <w:rsid w:val="004C1AF1"/>
    <w:rsid w:val="004C5B0F"/>
    <w:rsid w:val="004D0AE9"/>
    <w:rsid w:val="004D4862"/>
    <w:rsid w:val="004D497A"/>
    <w:rsid w:val="004F10B2"/>
    <w:rsid w:val="004F37EA"/>
    <w:rsid w:val="00502075"/>
    <w:rsid w:val="00507D92"/>
    <w:rsid w:val="00514875"/>
    <w:rsid w:val="0051595A"/>
    <w:rsid w:val="0052633B"/>
    <w:rsid w:val="00533627"/>
    <w:rsid w:val="00544501"/>
    <w:rsid w:val="00554F6B"/>
    <w:rsid w:val="00560B06"/>
    <w:rsid w:val="00562FF9"/>
    <w:rsid w:val="00566BAB"/>
    <w:rsid w:val="00571AC4"/>
    <w:rsid w:val="00574064"/>
    <w:rsid w:val="00580889"/>
    <w:rsid w:val="00581FC9"/>
    <w:rsid w:val="00583482"/>
    <w:rsid w:val="00590A90"/>
    <w:rsid w:val="00595C02"/>
    <w:rsid w:val="0059785A"/>
    <w:rsid w:val="005A13AE"/>
    <w:rsid w:val="005A5067"/>
    <w:rsid w:val="005B5A88"/>
    <w:rsid w:val="005B6326"/>
    <w:rsid w:val="005D24B6"/>
    <w:rsid w:val="005E20B8"/>
    <w:rsid w:val="005E60AA"/>
    <w:rsid w:val="005E7F4F"/>
    <w:rsid w:val="005F586B"/>
    <w:rsid w:val="00600DA0"/>
    <w:rsid w:val="00610BF7"/>
    <w:rsid w:val="00616E14"/>
    <w:rsid w:val="00633069"/>
    <w:rsid w:val="006447C9"/>
    <w:rsid w:val="00652396"/>
    <w:rsid w:val="00663D03"/>
    <w:rsid w:val="0066413B"/>
    <w:rsid w:val="006654E8"/>
    <w:rsid w:val="0067013A"/>
    <w:rsid w:val="0068118E"/>
    <w:rsid w:val="00683CD3"/>
    <w:rsid w:val="00690148"/>
    <w:rsid w:val="0069783B"/>
    <w:rsid w:val="006A2118"/>
    <w:rsid w:val="006A6FF7"/>
    <w:rsid w:val="006B6293"/>
    <w:rsid w:val="006B6CB9"/>
    <w:rsid w:val="006B7FDB"/>
    <w:rsid w:val="006C097E"/>
    <w:rsid w:val="006C5C4D"/>
    <w:rsid w:val="006D05EE"/>
    <w:rsid w:val="006D08F8"/>
    <w:rsid w:val="006E686F"/>
    <w:rsid w:val="00706F56"/>
    <w:rsid w:val="007208FF"/>
    <w:rsid w:val="007233E9"/>
    <w:rsid w:val="00732C60"/>
    <w:rsid w:val="00732F39"/>
    <w:rsid w:val="00743D91"/>
    <w:rsid w:val="00744C8E"/>
    <w:rsid w:val="007531E5"/>
    <w:rsid w:val="007670C3"/>
    <w:rsid w:val="007672A5"/>
    <w:rsid w:val="007908DA"/>
    <w:rsid w:val="00792602"/>
    <w:rsid w:val="00796FD0"/>
    <w:rsid w:val="007A120B"/>
    <w:rsid w:val="007A24B2"/>
    <w:rsid w:val="007A7BE4"/>
    <w:rsid w:val="007B4046"/>
    <w:rsid w:val="007B5800"/>
    <w:rsid w:val="007C2A5F"/>
    <w:rsid w:val="007C3ACB"/>
    <w:rsid w:val="007E408B"/>
    <w:rsid w:val="007F57AD"/>
    <w:rsid w:val="00800268"/>
    <w:rsid w:val="00805E07"/>
    <w:rsid w:val="00806CAB"/>
    <w:rsid w:val="0081059A"/>
    <w:rsid w:val="00816F49"/>
    <w:rsid w:val="00825C69"/>
    <w:rsid w:val="0083103B"/>
    <w:rsid w:val="00831040"/>
    <w:rsid w:val="00833EE9"/>
    <w:rsid w:val="00836BD9"/>
    <w:rsid w:val="00842AA0"/>
    <w:rsid w:val="00844D49"/>
    <w:rsid w:val="00856E65"/>
    <w:rsid w:val="008675D4"/>
    <w:rsid w:val="0087533D"/>
    <w:rsid w:val="00875B42"/>
    <w:rsid w:val="008824F0"/>
    <w:rsid w:val="00882B35"/>
    <w:rsid w:val="00894DD9"/>
    <w:rsid w:val="008A3BE4"/>
    <w:rsid w:val="008A48CE"/>
    <w:rsid w:val="008B0CB6"/>
    <w:rsid w:val="008B28C4"/>
    <w:rsid w:val="008B495E"/>
    <w:rsid w:val="008C37B6"/>
    <w:rsid w:val="008E0847"/>
    <w:rsid w:val="008E5393"/>
    <w:rsid w:val="008E7CFE"/>
    <w:rsid w:val="009000FE"/>
    <w:rsid w:val="00901DA5"/>
    <w:rsid w:val="00905E2F"/>
    <w:rsid w:val="00914AD5"/>
    <w:rsid w:val="00934528"/>
    <w:rsid w:val="00934CBD"/>
    <w:rsid w:val="009407D1"/>
    <w:rsid w:val="00953BB8"/>
    <w:rsid w:val="0095516E"/>
    <w:rsid w:val="00956495"/>
    <w:rsid w:val="009564C8"/>
    <w:rsid w:val="009778E6"/>
    <w:rsid w:val="009A3F54"/>
    <w:rsid w:val="009B2421"/>
    <w:rsid w:val="009C509B"/>
    <w:rsid w:val="009C509D"/>
    <w:rsid w:val="009D081F"/>
    <w:rsid w:val="009D323F"/>
    <w:rsid w:val="009D513D"/>
    <w:rsid w:val="00A0169B"/>
    <w:rsid w:val="00A0228E"/>
    <w:rsid w:val="00A133CF"/>
    <w:rsid w:val="00A22470"/>
    <w:rsid w:val="00A2312E"/>
    <w:rsid w:val="00A24105"/>
    <w:rsid w:val="00A25595"/>
    <w:rsid w:val="00A26481"/>
    <w:rsid w:val="00A452A1"/>
    <w:rsid w:val="00A5238D"/>
    <w:rsid w:val="00A865AD"/>
    <w:rsid w:val="00AA6A76"/>
    <w:rsid w:val="00AB152A"/>
    <w:rsid w:val="00AC5F17"/>
    <w:rsid w:val="00AD2751"/>
    <w:rsid w:val="00AD7D39"/>
    <w:rsid w:val="00AE23FB"/>
    <w:rsid w:val="00AF3033"/>
    <w:rsid w:val="00B10EA1"/>
    <w:rsid w:val="00B11A10"/>
    <w:rsid w:val="00B12F4E"/>
    <w:rsid w:val="00B14EAF"/>
    <w:rsid w:val="00B3445B"/>
    <w:rsid w:val="00B37808"/>
    <w:rsid w:val="00B4177B"/>
    <w:rsid w:val="00B47366"/>
    <w:rsid w:val="00B55471"/>
    <w:rsid w:val="00B601C0"/>
    <w:rsid w:val="00B74194"/>
    <w:rsid w:val="00B84A39"/>
    <w:rsid w:val="00B904B0"/>
    <w:rsid w:val="00B9072E"/>
    <w:rsid w:val="00B94287"/>
    <w:rsid w:val="00B9589D"/>
    <w:rsid w:val="00BB12E4"/>
    <w:rsid w:val="00BC56C8"/>
    <w:rsid w:val="00BC6692"/>
    <w:rsid w:val="00BD73AC"/>
    <w:rsid w:val="00BE29B6"/>
    <w:rsid w:val="00BE6DF4"/>
    <w:rsid w:val="00BE7FBA"/>
    <w:rsid w:val="00BF2DCB"/>
    <w:rsid w:val="00BF4B7D"/>
    <w:rsid w:val="00BF773F"/>
    <w:rsid w:val="00C15F2C"/>
    <w:rsid w:val="00C16762"/>
    <w:rsid w:val="00C23527"/>
    <w:rsid w:val="00C56789"/>
    <w:rsid w:val="00C6133A"/>
    <w:rsid w:val="00C63AA3"/>
    <w:rsid w:val="00C64B5F"/>
    <w:rsid w:val="00C74332"/>
    <w:rsid w:val="00C764FD"/>
    <w:rsid w:val="00C931A9"/>
    <w:rsid w:val="00CC02BC"/>
    <w:rsid w:val="00CC1E80"/>
    <w:rsid w:val="00CC3E7A"/>
    <w:rsid w:val="00CC6530"/>
    <w:rsid w:val="00CD211C"/>
    <w:rsid w:val="00CD32AB"/>
    <w:rsid w:val="00CD7EAE"/>
    <w:rsid w:val="00CE3014"/>
    <w:rsid w:val="00CF6E52"/>
    <w:rsid w:val="00D00BE0"/>
    <w:rsid w:val="00D05B0C"/>
    <w:rsid w:val="00D06D53"/>
    <w:rsid w:val="00D1132E"/>
    <w:rsid w:val="00D11513"/>
    <w:rsid w:val="00D17CEC"/>
    <w:rsid w:val="00D25527"/>
    <w:rsid w:val="00D30C0C"/>
    <w:rsid w:val="00D350CA"/>
    <w:rsid w:val="00D40008"/>
    <w:rsid w:val="00D54DCC"/>
    <w:rsid w:val="00D66F7E"/>
    <w:rsid w:val="00D839E8"/>
    <w:rsid w:val="00D84BAE"/>
    <w:rsid w:val="00D87628"/>
    <w:rsid w:val="00D93636"/>
    <w:rsid w:val="00DA2E18"/>
    <w:rsid w:val="00DB44C0"/>
    <w:rsid w:val="00DC231E"/>
    <w:rsid w:val="00DC2859"/>
    <w:rsid w:val="00DD3E95"/>
    <w:rsid w:val="00DD7267"/>
    <w:rsid w:val="00DE6684"/>
    <w:rsid w:val="00DF6AE2"/>
    <w:rsid w:val="00DF71C6"/>
    <w:rsid w:val="00DF7734"/>
    <w:rsid w:val="00E02777"/>
    <w:rsid w:val="00E04903"/>
    <w:rsid w:val="00E1515D"/>
    <w:rsid w:val="00E23A44"/>
    <w:rsid w:val="00E40408"/>
    <w:rsid w:val="00E41056"/>
    <w:rsid w:val="00E43BE2"/>
    <w:rsid w:val="00E63F77"/>
    <w:rsid w:val="00E67D21"/>
    <w:rsid w:val="00E72BA7"/>
    <w:rsid w:val="00E760B0"/>
    <w:rsid w:val="00E84981"/>
    <w:rsid w:val="00EA238C"/>
    <w:rsid w:val="00EB2147"/>
    <w:rsid w:val="00ED2D66"/>
    <w:rsid w:val="00F01480"/>
    <w:rsid w:val="00F26930"/>
    <w:rsid w:val="00F31DD6"/>
    <w:rsid w:val="00F51D19"/>
    <w:rsid w:val="00F51DF4"/>
    <w:rsid w:val="00F5792D"/>
    <w:rsid w:val="00F579F7"/>
    <w:rsid w:val="00F80B54"/>
    <w:rsid w:val="00F8443C"/>
    <w:rsid w:val="00F84771"/>
    <w:rsid w:val="00F91C22"/>
    <w:rsid w:val="00F92982"/>
    <w:rsid w:val="00F96887"/>
    <w:rsid w:val="00FB7572"/>
    <w:rsid w:val="00FC1178"/>
    <w:rsid w:val="00FC3216"/>
    <w:rsid w:val="00FE2D69"/>
    <w:rsid w:val="00FE5C36"/>
    <w:rsid w:val="00FE701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63B500-E437-4BF1-900B-5749B9C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5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555"/>
    <w:rPr>
      <w:sz w:val="20"/>
      <w:szCs w:val="20"/>
    </w:rPr>
  </w:style>
  <w:style w:type="paragraph" w:styleId="a7">
    <w:name w:val="List Paragraph"/>
    <w:aliases w:val="(二),清單段落2,標題一,標題(一),彩色清單 - 輔色 11,暗色格線 1 - 輔色 21"/>
    <w:basedOn w:val="a"/>
    <w:link w:val="a8"/>
    <w:uiPriority w:val="34"/>
    <w:qFormat/>
    <w:rsid w:val="00374663"/>
    <w:pPr>
      <w:ind w:leftChars="200" w:left="480"/>
    </w:pPr>
  </w:style>
  <w:style w:type="character" w:styleId="a9">
    <w:name w:val="Hyperlink"/>
    <w:basedOn w:val="a0"/>
    <w:uiPriority w:val="99"/>
    <w:unhideWhenUsed/>
    <w:rsid w:val="003A20D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7533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9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aliases w:val="(二) 字元,清單段落2 字元,標題一 字元,標題(一) 字元,彩色清單 - 輔色 11 字元,暗色格線 1 - 輔色 21 字元"/>
    <w:link w:val="a7"/>
    <w:uiPriority w:val="34"/>
    <w:rsid w:val="00A1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A227-738F-47E1-B6BA-08CFDBF1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2018-09-13T06:21:00Z</cp:lastPrinted>
  <dcterms:created xsi:type="dcterms:W3CDTF">2018-10-24T08:15:00Z</dcterms:created>
  <dcterms:modified xsi:type="dcterms:W3CDTF">2018-10-25T06:26:00Z</dcterms:modified>
</cp:coreProperties>
</file>